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E62D8C" w14:textId="77777777" w:rsidR="00F44941" w:rsidRDefault="00F44941">
      <w:r>
        <w:rPr>
          <w:noProof/>
        </w:rPr>
        <w:drawing>
          <wp:anchor distT="0" distB="0" distL="114300" distR="114300" simplePos="0" relativeHeight="251658240" behindDoc="1" locked="0" layoutInCell="1" allowOverlap="1" wp14:anchorId="2B93D37F" wp14:editId="612570B3">
            <wp:simplePos x="0" y="0"/>
            <wp:positionH relativeFrom="column">
              <wp:posOffset>0</wp:posOffset>
            </wp:positionH>
            <wp:positionV relativeFrom="paragraph">
              <wp:posOffset>0</wp:posOffset>
            </wp:positionV>
            <wp:extent cx="1389888" cy="1033272"/>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A DU.jpg"/>
                    <pic:cNvPicPr/>
                  </pic:nvPicPr>
                  <pic:blipFill>
                    <a:blip r:embed="rId6">
                      <a:extLst>
                        <a:ext uri="{28A0092B-C50C-407E-A947-70E740481C1C}">
                          <a14:useLocalDpi xmlns:a14="http://schemas.microsoft.com/office/drawing/2010/main" val="0"/>
                        </a:ext>
                      </a:extLst>
                    </a:blip>
                    <a:stretch>
                      <a:fillRect/>
                    </a:stretch>
                  </pic:blipFill>
                  <pic:spPr>
                    <a:xfrm>
                      <a:off x="0" y="0"/>
                      <a:ext cx="1389888" cy="1033272"/>
                    </a:xfrm>
                    <a:prstGeom prst="rect">
                      <a:avLst/>
                    </a:prstGeom>
                  </pic:spPr>
                </pic:pic>
              </a:graphicData>
            </a:graphic>
          </wp:anchor>
        </w:drawing>
      </w:r>
    </w:p>
    <w:p w14:paraId="786E4BF7" w14:textId="77777777" w:rsidR="00F44941" w:rsidRDefault="00F44941" w:rsidP="00F44941"/>
    <w:p w14:paraId="3A654987" w14:textId="77777777" w:rsidR="00F44941" w:rsidRPr="00F44941" w:rsidRDefault="00F44941" w:rsidP="00F44941">
      <w:pPr>
        <w:tabs>
          <w:tab w:val="left" w:pos="2805"/>
        </w:tabs>
        <w:jc w:val="center"/>
        <w:rPr>
          <w:rFonts w:ascii="Edwardian Script ITC" w:hAnsi="Edwardian Script ITC"/>
          <w:sz w:val="52"/>
          <w:szCs w:val="52"/>
        </w:rPr>
      </w:pPr>
      <w:r>
        <w:rPr>
          <w:rFonts w:ascii="Edwardian Script ITC" w:hAnsi="Edwardian Script ITC"/>
          <w:sz w:val="52"/>
          <w:szCs w:val="52"/>
        </w:rPr>
        <w:t xml:space="preserve">              </w:t>
      </w:r>
      <w:r w:rsidRPr="00F44941">
        <w:rPr>
          <w:rFonts w:ascii="Edwardian Script ITC" w:hAnsi="Edwardian Script ITC"/>
          <w:sz w:val="52"/>
          <w:szCs w:val="52"/>
        </w:rPr>
        <w:t>Iowa Ducks Unlimited – Art Program</w:t>
      </w:r>
    </w:p>
    <w:p w14:paraId="5AC29130" w14:textId="77777777" w:rsidR="00F44941" w:rsidRDefault="00F44941" w:rsidP="00657DA1">
      <w:pPr>
        <w:tabs>
          <w:tab w:val="left" w:pos="2805"/>
        </w:tabs>
      </w:pPr>
      <w:r>
        <w:rPr>
          <w:noProof/>
        </w:rPr>
        <mc:AlternateContent>
          <mc:Choice Requires="wps">
            <w:drawing>
              <wp:anchor distT="0" distB="0" distL="114300" distR="114300" simplePos="0" relativeHeight="251659264" behindDoc="0" locked="0" layoutInCell="1" allowOverlap="1" wp14:anchorId="74615A64" wp14:editId="55D5A696">
                <wp:simplePos x="0" y="0"/>
                <wp:positionH relativeFrom="margin">
                  <wp:posOffset>180975</wp:posOffset>
                </wp:positionH>
                <wp:positionV relativeFrom="paragraph">
                  <wp:posOffset>12065</wp:posOffset>
                </wp:positionV>
                <wp:extent cx="653415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65341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36E956F5"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25pt,.95pt" to="528.7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" strokecolor="#5b9bd5 [3204]" strokeweight=".5pt">
                <v:stroke joinstyle="miter"/>
                <w10:wrap anchorx="margin"/>
              </v:line>
            </w:pict>
          </mc:Fallback>
        </mc:AlternateContent>
      </w:r>
      <w:r>
        <w:tab/>
      </w:r>
      <w:r>
        <w:tab/>
      </w:r>
      <w:r>
        <w:tab/>
      </w:r>
    </w:p>
    <w:p w14:paraId="05F13E02" w14:textId="48D34ABC" w:rsidR="00031613" w:rsidRDefault="00571B4C" w:rsidP="00657DA1">
      <w:pPr>
        <w:rPr>
          <w:rFonts w:ascii="Times New Roman" w:hAnsi="Times New Roman" w:cs="Times New Roman"/>
        </w:rPr>
      </w:pPr>
      <w:r>
        <w:rPr>
          <w:rFonts w:ascii="Times New Roman" w:hAnsi="Times New Roman" w:cs="Times New Roman"/>
        </w:rPr>
        <w:t>January</w:t>
      </w:r>
      <w:r w:rsidR="007C2965">
        <w:rPr>
          <w:rFonts w:ascii="Times New Roman" w:hAnsi="Times New Roman" w:cs="Times New Roman"/>
        </w:rPr>
        <w:t xml:space="preserve"> </w:t>
      </w:r>
      <w:r>
        <w:rPr>
          <w:rFonts w:ascii="Times New Roman" w:hAnsi="Times New Roman" w:cs="Times New Roman"/>
        </w:rPr>
        <w:t>7</w:t>
      </w:r>
      <w:r w:rsidR="007C2965">
        <w:rPr>
          <w:rFonts w:ascii="Times New Roman" w:hAnsi="Times New Roman" w:cs="Times New Roman"/>
        </w:rPr>
        <w:t>, 202</w:t>
      </w:r>
      <w:r>
        <w:rPr>
          <w:rFonts w:ascii="Times New Roman" w:hAnsi="Times New Roman" w:cs="Times New Roman"/>
        </w:rPr>
        <w:t>1</w:t>
      </w:r>
    </w:p>
    <w:p w14:paraId="12E47592" w14:textId="73513075" w:rsidR="00031613" w:rsidRPr="00D066EE" w:rsidRDefault="00D066EE" w:rsidP="00657DA1">
      <w:pPr>
        <w:rPr>
          <w:rFonts w:ascii="Times New Roman" w:hAnsi="Times New Roman" w:cs="Times New Roman"/>
        </w:rPr>
      </w:pPr>
      <w:r w:rsidRPr="00D066EE">
        <w:rPr>
          <w:rFonts w:ascii="Times New Roman" w:hAnsi="Times New Roman" w:cs="Times New Roman"/>
        </w:rPr>
        <w:t>Dear Artists participating in the Iowa “Print of the Year” Contest</w:t>
      </w:r>
    </w:p>
    <w:p w14:paraId="4FB5D254" w14:textId="7D9F0F02" w:rsidR="00D066EE" w:rsidRPr="00D066EE" w:rsidRDefault="00D066EE" w:rsidP="00657DA1">
      <w:pPr>
        <w:rPr>
          <w:rFonts w:ascii="Times New Roman" w:hAnsi="Times New Roman" w:cs="Times New Roman"/>
        </w:rPr>
      </w:pPr>
      <w:r w:rsidRPr="00D066EE">
        <w:rPr>
          <w:rFonts w:ascii="Times New Roman" w:hAnsi="Times New Roman" w:cs="Times New Roman"/>
        </w:rPr>
        <w:t>Enclosed is information regarding the Iowa Ducks Unlimited “Artist of t</w:t>
      </w:r>
      <w:r w:rsidR="00FB3C72">
        <w:rPr>
          <w:rFonts w:ascii="Times New Roman" w:hAnsi="Times New Roman" w:cs="Times New Roman"/>
        </w:rPr>
        <w:t>h</w:t>
      </w:r>
      <w:r w:rsidR="00E750A0">
        <w:rPr>
          <w:rFonts w:ascii="Times New Roman" w:hAnsi="Times New Roman" w:cs="Times New Roman"/>
        </w:rPr>
        <w:t xml:space="preserve">e Year \ Print of the Year” contest. </w:t>
      </w:r>
      <w:r w:rsidRPr="00D066EE">
        <w:rPr>
          <w:rFonts w:ascii="Times New Roman" w:hAnsi="Times New Roman" w:cs="Times New Roman"/>
        </w:rPr>
        <w:t xml:space="preserve">We anticipate another competition of </w:t>
      </w:r>
      <w:proofErr w:type="gramStart"/>
      <w:r w:rsidRPr="00D066EE">
        <w:rPr>
          <w:rFonts w:ascii="Times New Roman" w:hAnsi="Times New Roman" w:cs="Times New Roman"/>
        </w:rPr>
        <w:t>high</w:t>
      </w:r>
      <w:r w:rsidR="0065365F">
        <w:rPr>
          <w:rFonts w:ascii="Times New Roman" w:hAnsi="Times New Roman" w:cs="Times New Roman"/>
        </w:rPr>
        <w:t xml:space="preserve"> </w:t>
      </w:r>
      <w:bookmarkStart w:id="0" w:name="_GoBack"/>
      <w:bookmarkEnd w:id="0"/>
      <w:r w:rsidRPr="00D066EE">
        <w:rPr>
          <w:rFonts w:ascii="Times New Roman" w:hAnsi="Times New Roman" w:cs="Times New Roman"/>
        </w:rPr>
        <w:t>quality</w:t>
      </w:r>
      <w:proofErr w:type="gramEnd"/>
      <w:r w:rsidRPr="00D066EE">
        <w:rPr>
          <w:rFonts w:ascii="Times New Roman" w:hAnsi="Times New Roman" w:cs="Times New Roman"/>
        </w:rPr>
        <w:t xml:space="preserve"> artwork submi</w:t>
      </w:r>
      <w:r w:rsidR="00FB3C72">
        <w:rPr>
          <w:rFonts w:ascii="Times New Roman" w:hAnsi="Times New Roman" w:cs="Times New Roman"/>
        </w:rPr>
        <w:t xml:space="preserve">tted by both state and national </w:t>
      </w:r>
      <w:r w:rsidRPr="00D066EE">
        <w:rPr>
          <w:rFonts w:ascii="Times New Roman" w:hAnsi="Times New Roman" w:cs="Times New Roman"/>
        </w:rPr>
        <w:t xml:space="preserve">artists. </w:t>
      </w:r>
    </w:p>
    <w:p w14:paraId="3820599D" w14:textId="3C20B69C" w:rsidR="00D066EE" w:rsidRPr="00D066EE" w:rsidRDefault="00D066EE" w:rsidP="00657DA1">
      <w:pPr>
        <w:rPr>
          <w:rFonts w:ascii="Times New Roman" w:hAnsi="Times New Roman" w:cs="Times New Roman"/>
        </w:rPr>
      </w:pPr>
      <w:r w:rsidRPr="00D066EE">
        <w:rPr>
          <w:rFonts w:ascii="Times New Roman" w:hAnsi="Times New Roman" w:cs="Times New Roman"/>
        </w:rPr>
        <w:t xml:space="preserve">The contest will be held in conjunction with the Iowa Ducks </w:t>
      </w:r>
      <w:r w:rsidR="00E750A0">
        <w:rPr>
          <w:rFonts w:ascii="Times New Roman" w:hAnsi="Times New Roman" w:cs="Times New Roman"/>
        </w:rPr>
        <w:t xml:space="preserve">Unlimited State Convention on </w:t>
      </w:r>
      <w:r w:rsidR="0051566C">
        <w:rPr>
          <w:rFonts w:ascii="Times New Roman" w:hAnsi="Times New Roman" w:cs="Times New Roman"/>
        </w:rPr>
        <w:t>June</w:t>
      </w:r>
      <w:r w:rsidRPr="00D066EE">
        <w:rPr>
          <w:rFonts w:ascii="Times New Roman" w:hAnsi="Times New Roman" w:cs="Times New Roman"/>
        </w:rPr>
        <w:t xml:space="preserve"> </w:t>
      </w:r>
      <w:r w:rsidR="0051566C">
        <w:rPr>
          <w:rFonts w:ascii="Times New Roman" w:hAnsi="Times New Roman" w:cs="Times New Roman"/>
        </w:rPr>
        <w:t>1</w:t>
      </w:r>
      <w:r w:rsidR="0065365F">
        <w:rPr>
          <w:rFonts w:ascii="Times New Roman" w:hAnsi="Times New Roman" w:cs="Times New Roman"/>
        </w:rPr>
        <w:t>2</w:t>
      </w:r>
      <w:r w:rsidR="007C2965">
        <w:rPr>
          <w:rFonts w:ascii="Times New Roman" w:hAnsi="Times New Roman" w:cs="Times New Roman"/>
        </w:rPr>
        <w:t>, 2021</w:t>
      </w:r>
      <w:r w:rsidR="00FB3C72">
        <w:rPr>
          <w:rFonts w:ascii="Times New Roman" w:hAnsi="Times New Roman" w:cs="Times New Roman"/>
        </w:rPr>
        <w:t xml:space="preserve"> </w:t>
      </w:r>
      <w:r w:rsidR="007C2965">
        <w:rPr>
          <w:rFonts w:ascii="Times New Roman" w:hAnsi="Times New Roman" w:cs="Times New Roman"/>
        </w:rPr>
        <w:t>at the Airport Holiday Inn – Des Moines, 6111 Fleur Drive</w:t>
      </w:r>
      <w:r w:rsidR="00E750A0">
        <w:rPr>
          <w:rFonts w:ascii="Times New Roman" w:hAnsi="Times New Roman" w:cs="Times New Roman"/>
        </w:rPr>
        <w:t>, Des Moines IA. For drop off entries the</w:t>
      </w:r>
      <w:r w:rsidRPr="00D066EE">
        <w:rPr>
          <w:rFonts w:ascii="Times New Roman" w:hAnsi="Times New Roman" w:cs="Times New Roman"/>
        </w:rPr>
        <w:t xml:space="preserve"> deadl</w:t>
      </w:r>
      <w:r w:rsidR="00EB32ED">
        <w:rPr>
          <w:rFonts w:ascii="Times New Roman" w:hAnsi="Times New Roman" w:cs="Times New Roman"/>
        </w:rPr>
        <w:t xml:space="preserve">ine for the contest will be by </w:t>
      </w:r>
      <w:r w:rsidR="00E750A0">
        <w:rPr>
          <w:rFonts w:ascii="Times New Roman" w:hAnsi="Times New Roman" w:cs="Times New Roman"/>
        </w:rPr>
        <w:t>8</w:t>
      </w:r>
      <w:r w:rsidR="00EB32ED">
        <w:rPr>
          <w:rFonts w:ascii="Times New Roman" w:hAnsi="Times New Roman" w:cs="Times New Roman"/>
        </w:rPr>
        <w:t>:3</w:t>
      </w:r>
      <w:r w:rsidRPr="00D066EE">
        <w:rPr>
          <w:rFonts w:ascii="Times New Roman" w:hAnsi="Times New Roman" w:cs="Times New Roman"/>
        </w:rPr>
        <w:t xml:space="preserve">0 a.m., on Saturday, </w:t>
      </w:r>
      <w:r w:rsidR="00571B4C">
        <w:rPr>
          <w:rFonts w:ascii="Times New Roman" w:hAnsi="Times New Roman" w:cs="Times New Roman"/>
        </w:rPr>
        <w:t>June</w:t>
      </w:r>
      <w:r w:rsidR="0065365F">
        <w:rPr>
          <w:rFonts w:ascii="Times New Roman" w:hAnsi="Times New Roman" w:cs="Times New Roman"/>
        </w:rPr>
        <w:t xml:space="preserve"> </w:t>
      </w:r>
      <w:r w:rsidR="0051566C">
        <w:rPr>
          <w:rFonts w:ascii="Times New Roman" w:hAnsi="Times New Roman" w:cs="Times New Roman"/>
        </w:rPr>
        <w:t>1</w:t>
      </w:r>
      <w:r w:rsidR="0065365F">
        <w:rPr>
          <w:rFonts w:ascii="Times New Roman" w:hAnsi="Times New Roman" w:cs="Times New Roman"/>
        </w:rPr>
        <w:t>2</w:t>
      </w:r>
      <w:r w:rsidRPr="00D066EE">
        <w:rPr>
          <w:rFonts w:ascii="Times New Roman" w:hAnsi="Times New Roman" w:cs="Times New Roman"/>
          <w:vertAlign w:val="superscript"/>
        </w:rPr>
        <w:t>th</w:t>
      </w:r>
      <w:r w:rsidR="007C2965">
        <w:rPr>
          <w:rFonts w:ascii="Times New Roman" w:hAnsi="Times New Roman" w:cs="Times New Roman"/>
        </w:rPr>
        <w:t>, 2021</w:t>
      </w:r>
      <w:r w:rsidR="00FB3C72">
        <w:rPr>
          <w:rFonts w:ascii="Times New Roman" w:hAnsi="Times New Roman" w:cs="Times New Roman"/>
        </w:rPr>
        <w:t xml:space="preserve">. </w:t>
      </w:r>
      <w:r w:rsidRPr="00D066EE">
        <w:rPr>
          <w:rFonts w:ascii="Times New Roman" w:hAnsi="Times New Roman" w:cs="Times New Roman"/>
        </w:rPr>
        <w:t>Entries submitted by mail must be recei</w:t>
      </w:r>
      <w:r w:rsidR="00E750A0">
        <w:rPr>
          <w:rFonts w:ascii="Times New Roman" w:hAnsi="Times New Roman" w:cs="Times New Roman"/>
        </w:rPr>
        <w:t xml:space="preserve">ved at the address below by </w:t>
      </w:r>
      <w:r w:rsidR="0051566C">
        <w:rPr>
          <w:rFonts w:ascii="Times New Roman" w:hAnsi="Times New Roman" w:cs="Times New Roman"/>
        </w:rPr>
        <w:t>June</w:t>
      </w:r>
      <w:r w:rsidRPr="00D066EE">
        <w:rPr>
          <w:rFonts w:ascii="Times New Roman" w:hAnsi="Times New Roman" w:cs="Times New Roman"/>
        </w:rPr>
        <w:t xml:space="preserve"> </w:t>
      </w:r>
      <w:r w:rsidR="0051566C">
        <w:rPr>
          <w:rFonts w:ascii="Times New Roman" w:hAnsi="Times New Roman" w:cs="Times New Roman"/>
        </w:rPr>
        <w:t>7</w:t>
      </w:r>
      <w:r w:rsidR="007C2965">
        <w:rPr>
          <w:rFonts w:ascii="Times New Roman" w:hAnsi="Times New Roman" w:cs="Times New Roman"/>
        </w:rPr>
        <w:t>, 2021</w:t>
      </w:r>
      <w:r w:rsidRPr="00D066EE">
        <w:rPr>
          <w:rFonts w:ascii="Times New Roman" w:hAnsi="Times New Roman" w:cs="Times New Roman"/>
        </w:rPr>
        <w:t>; a signed Artist Contract must accompany all entries.</w:t>
      </w:r>
    </w:p>
    <w:p w14:paraId="35DD39C6" w14:textId="2641FD05" w:rsidR="00D066EE" w:rsidRPr="00D066EE" w:rsidRDefault="00D066EE" w:rsidP="00657DA1">
      <w:pPr>
        <w:rPr>
          <w:rFonts w:ascii="Times New Roman" w:hAnsi="Times New Roman" w:cs="Times New Roman"/>
        </w:rPr>
      </w:pPr>
      <w:r w:rsidRPr="00D066EE">
        <w:rPr>
          <w:rFonts w:ascii="Times New Roman" w:hAnsi="Times New Roman" w:cs="Times New Roman"/>
        </w:rPr>
        <w:t xml:space="preserve">Please pay particular attention to Rule 11 in the accompanying Contest Rules. Iowa Ducks Unlimited attempts to diversify the subject matter of its “Print of the Year” by annually designating the species </w:t>
      </w:r>
      <w:r w:rsidR="00785322">
        <w:rPr>
          <w:rFonts w:ascii="Times New Roman" w:hAnsi="Times New Roman" w:cs="Times New Roman"/>
        </w:rPr>
        <w:t xml:space="preserve">or subject matter </w:t>
      </w:r>
      <w:r w:rsidRPr="00D066EE">
        <w:rPr>
          <w:rFonts w:ascii="Times New Roman" w:hAnsi="Times New Roman" w:cs="Times New Roman"/>
        </w:rPr>
        <w:t>that will qualify for e</w:t>
      </w:r>
      <w:r w:rsidR="00FB3C72">
        <w:rPr>
          <w:rFonts w:ascii="Times New Roman" w:hAnsi="Times New Roman" w:cs="Times New Roman"/>
        </w:rPr>
        <w:t>ntry. The subject m</w:t>
      </w:r>
      <w:r w:rsidR="007C2965">
        <w:rPr>
          <w:rFonts w:ascii="Times New Roman" w:hAnsi="Times New Roman" w:cs="Times New Roman"/>
        </w:rPr>
        <w:t>atter for 2021</w:t>
      </w:r>
      <w:r w:rsidR="00E750A0">
        <w:rPr>
          <w:rFonts w:ascii="Times New Roman" w:hAnsi="Times New Roman" w:cs="Times New Roman"/>
        </w:rPr>
        <w:t>’s contest</w:t>
      </w:r>
      <w:r w:rsidRPr="00D066EE">
        <w:rPr>
          <w:rFonts w:ascii="Times New Roman" w:hAnsi="Times New Roman" w:cs="Times New Roman"/>
        </w:rPr>
        <w:t xml:space="preserve"> will be </w:t>
      </w:r>
      <w:r w:rsidR="007C2965">
        <w:rPr>
          <w:rFonts w:ascii="Times New Roman" w:hAnsi="Times New Roman" w:cs="Times New Roman"/>
          <w:b/>
          <w:bCs/>
        </w:rPr>
        <w:t xml:space="preserve">“Duck </w:t>
      </w:r>
      <w:r w:rsidR="00E60938">
        <w:rPr>
          <w:rFonts w:ascii="Times New Roman" w:hAnsi="Times New Roman" w:cs="Times New Roman"/>
          <w:b/>
          <w:bCs/>
        </w:rPr>
        <w:t>Families</w:t>
      </w:r>
      <w:r w:rsidR="007C2965">
        <w:rPr>
          <w:rFonts w:ascii="Times New Roman" w:hAnsi="Times New Roman" w:cs="Times New Roman"/>
          <w:b/>
          <w:bCs/>
        </w:rPr>
        <w:t>”</w:t>
      </w:r>
      <w:r w:rsidRPr="00D066EE">
        <w:rPr>
          <w:rFonts w:ascii="Times New Roman" w:hAnsi="Times New Roman" w:cs="Times New Roman"/>
        </w:rPr>
        <w:t>.</w:t>
      </w:r>
      <w:r w:rsidR="007C2965">
        <w:rPr>
          <w:rFonts w:ascii="Times New Roman" w:hAnsi="Times New Roman" w:cs="Times New Roman"/>
        </w:rPr>
        <w:t xml:space="preserve"> Each entry must include</w:t>
      </w:r>
      <w:r w:rsidR="00785322">
        <w:rPr>
          <w:rFonts w:ascii="Times New Roman" w:hAnsi="Times New Roman" w:cs="Times New Roman"/>
        </w:rPr>
        <w:t xml:space="preserve"> at least a Drake and Hen of the same</w:t>
      </w:r>
      <w:r w:rsidR="007C2965">
        <w:rPr>
          <w:rFonts w:ascii="Times New Roman" w:hAnsi="Times New Roman" w:cs="Times New Roman"/>
        </w:rPr>
        <w:t xml:space="preserve"> duck </w:t>
      </w:r>
      <w:proofErr w:type="gramStart"/>
      <w:r w:rsidR="007C2965">
        <w:rPr>
          <w:rFonts w:ascii="Times New Roman" w:hAnsi="Times New Roman" w:cs="Times New Roman"/>
        </w:rPr>
        <w:t>species</w:t>
      </w:r>
      <w:proofErr w:type="gramEnd"/>
      <w:r w:rsidR="00E60938">
        <w:rPr>
          <w:rFonts w:ascii="Times New Roman" w:hAnsi="Times New Roman" w:cs="Times New Roman"/>
        </w:rPr>
        <w:t xml:space="preserve"> but may</w:t>
      </w:r>
      <w:r w:rsidR="007C2965">
        <w:rPr>
          <w:rFonts w:ascii="Times New Roman" w:hAnsi="Times New Roman" w:cs="Times New Roman"/>
        </w:rPr>
        <w:t xml:space="preserve"> all so include </w:t>
      </w:r>
      <w:r w:rsidR="00E60938">
        <w:rPr>
          <w:rFonts w:ascii="Times New Roman" w:hAnsi="Times New Roman" w:cs="Times New Roman"/>
        </w:rPr>
        <w:t>chicks</w:t>
      </w:r>
      <w:r w:rsidR="007C2965">
        <w:rPr>
          <w:rFonts w:ascii="Times New Roman" w:hAnsi="Times New Roman" w:cs="Times New Roman"/>
        </w:rPr>
        <w:t xml:space="preserve"> or eggs in the nest to </w:t>
      </w:r>
      <w:r w:rsidR="00E60938">
        <w:rPr>
          <w:rFonts w:ascii="Times New Roman" w:hAnsi="Times New Roman" w:cs="Times New Roman"/>
        </w:rPr>
        <w:t>represent</w:t>
      </w:r>
      <w:r w:rsidR="007C2965">
        <w:rPr>
          <w:rFonts w:ascii="Times New Roman" w:hAnsi="Times New Roman" w:cs="Times New Roman"/>
        </w:rPr>
        <w:t xml:space="preserve"> the “family” theme.</w:t>
      </w:r>
      <w:r w:rsidRPr="00D066EE">
        <w:rPr>
          <w:rFonts w:ascii="Times New Roman" w:hAnsi="Times New Roman" w:cs="Times New Roman"/>
        </w:rPr>
        <w:t xml:space="preserve"> Artists may submit up to two (2) entries (see Rule 6). </w:t>
      </w:r>
    </w:p>
    <w:p w14:paraId="6E5526E8" w14:textId="036DDDCD" w:rsidR="00D066EE" w:rsidRPr="00D066EE" w:rsidRDefault="00D066EE" w:rsidP="00657DA1">
      <w:pPr>
        <w:rPr>
          <w:rFonts w:ascii="Times New Roman" w:hAnsi="Times New Roman" w:cs="Times New Roman"/>
        </w:rPr>
      </w:pPr>
      <w:r w:rsidRPr="00D066EE">
        <w:rPr>
          <w:rFonts w:ascii="Times New Roman" w:hAnsi="Times New Roman" w:cs="Times New Roman"/>
        </w:rPr>
        <w:t xml:space="preserve">In past competitions, winning the “Artist of the Year\Print of the Year” contest has proven to be a coveted prize. The Iowa Print of the Year contest gives the winning artist a chance at regional recognition for his or her expertise. Prints from the winning entry are traded with other state DU organizations in the Midwest and Western part of the US. Together with Iowa, these states represent approximately 40% of Ducks </w:t>
      </w:r>
      <w:proofErr w:type="spellStart"/>
      <w:r w:rsidR="007C2965">
        <w:rPr>
          <w:rFonts w:ascii="Times New Roman" w:hAnsi="Times New Roman" w:cs="Times New Roman"/>
        </w:rPr>
        <w:t>Unlimited’</w:t>
      </w:r>
      <w:r w:rsidR="007C2965" w:rsidRPr="00D066EE">
        <w:rPr>
          <w:rFonts w:ascii="Times New Roman" w:hAnsi="Times New Roman" w:cs="Times New Roman"/>
        </w:rPr>
        <w:t>s</w:t>
      </w:r>
      <w:proofErr w:type="spellEnd"/>
      <w:r w:rsidRPr="00D066EE">
        <w:rPr>
          <w:rFonts w:ascii="Times New Roman" w:hAnsi="Times New Roman" w:cs="Times New Roman"/>
        </w:rPr>
        <w:t xml:space="preserve"> total membership. Over 200,000 attendees at nearly 1,500 Ducks Unlimited chapter events will see the winning entry. </w:t>
      </w:r>
    </w:p>
    <w:p w14:paraId="6ACB0419" w14:textId="55EC9BA2" w:rsidR="00D066EE" w:rsidRPr="00D066EE" w:rsidRDefault="00D066EE" w:rsidP="00657DA1">
      <w:pPr>
        <w:rPr>
          <w:rFonts w:ascii="Times New Roman" w:hAnsi="Times New Roman" w:cs="Times New Roman"/>
        </w:rPr>
      </w:pPr>
      <w:r w:rsidRPr="00D066EE">
        <w:rPr>
          <w:rFonts w:ascii="Times New Roman" w:hAnsi="Times New Roman" w:cs="Times New Roman"/>
        </w:rPr>
        <w:t xml:space="preserve">Thanks to the excellent quality of past artwork entries, Iowa Ducks Unlimited has one of the best state art programs in the Ducks Unlimited family. Thank you for your interest in helping us in continuing to lead the way. </w:t>
      </w:r>
    </w:p>
    <w:p w14:paraId="2268BA23" w14:textId="711B87F7" w:rsidR="00D066EE" w:rsidRPr="00D066EE" w:rsidRDefault="00D066EE" w:rsidP="00657DA1">
      <w:pPr>
        <w:rPr>
          <w:rFonts w:ascii="Times New Roman" w:hAnsi="Times New Roman" w:cs="Times New Roman"/>
        </w:rPr>
      </w:pPr>
      <w:r w:rsidRPr="00D066EE">
        <w:rPr>
          <w:rFonts w:ascii="Times New Roman" w:hAnsi="Times New Roman" w:cs="Times New Roman"/>
        </w:rPr>
        <w:t>Sincerely,</w:t>
      </w:r>
    </w:p>
    <w:p w14:paraId="242B56F6" w14:textId="2C1254FD" w:rsidR="00D066EE" w:rsidRPr="00D066EE" w:rsidRDefault="00D066EE" w:rsidP="00657DA1">
      <w:pPr>
        <w:rPr>
          <w:rFonts w:ascii="Times New Roman" w:hAnsi="Times New Roman" w:cs="Times New Roman"/>
        </w:rPr>
      </w:pPr>
      <w:r w:rsidRPr="00D066EE">
        <w:rPr>
          <w:rFonts w:ascii="Times New Roman" w:hAnsi="Times New Roman" w:cs="Times New Roman"/>
        </w:rPr>
        <w:t>IOWA DUCKS UNLIMITED ART COMMITTEE</w:t>
      </w:r>
    </w:p>
    <w:p w14:paraId="66130623" w14:textId="2CD28F39" w:rsidR="00D066EE" w:rsidRPr="00D066EE" w:rsidRDefault="00D066EE" w:rsidP="00657DA1">
      <w:pPr>
        <w:tabs>
          <w:tab w:val="left" w:pos="3420"/>
        </w:tabs>
        <w:spacing w:line="240" w:lineRule="auto"/>
        <w:rPr>
          <w:rFonts w:ascii="Times New Roman" w:hAnsi="Times New Roman" w:cs="Times New Roman"/>
        </w:rPr>
      </w:pPr>
      <w:r w:rsidRPr="00D066EE">
        <w:rPr>
          <w:rFonts w:ascii="Times New Roman" w:hAnsi="Times New Roman" w:cs="Times New Roman"/>
        </w:rPr>
        <w:t>Chris and Twila Sprott</w:t>
      </w:r>
      <w:r w:rsidR="00657DA1">
        <w:rPr>
          <w:rFonts w:ascii="Times New Roman" w:hAnsi="Times New Roman" w:cs="Times New Roman"/>
        </w:rPr>
        <w:br/>
      </w:r>
      <w:r w:rsidRPr="00D066EE">
        <w:rPr>
          <w:rFonts w:ascii="Times New Roman" w:hAnsi="Times New Roman" w:cs="Times New Roman"/>
        </w:rPr>
        <w:t>304 E. 2</w:t>
      </w:r>
      <w:r w:rsidRPr="00D066EE">
        <w:rPr>
          <w:rFonts w:ascii="Times New Roman" w:hAnsi="Times New Roman" w:cs="Times New Roman"/>
          <w:vertAlign w:val="superscript"/>
        </w:rPr>
        <w:t>nd</w:t>
      </w:r>
      <w:r w:rsidRPr="00D066EE">
        <w:rPr>
          <w:rFonts w:ascii="Times New Roman" w:hAnsi="Times New Roman" w:cs="Times New Roman"/>
        </w:rPr>
        <w:t xml:space="preserve"> Ave.</w:t>
      </w:r>
      <w:r w:rsidR="00657DA1">
        <w:rPr>
          <w:rFonts w:ascii="Times New Roman" w:hAnsi="Times New Roman" w:cs="Times New Roman"/>
        </w:rPr>
        <w:br/>
      </w:r>
      <w:r w:rsidRPr="00D066EE">
        <w:rPr>
          <w:rFonts w:ascii="Times New Roman" w:hAnsi="Times New Roman" w:cs="Times New Roman"/>
        </w:rPr>
        <w:t>Woodward, IA 50276</w:t>
      </w:r>
    </w:p>
    <w:p w14:paraId="33219D14" w14:textId="7472FA95" w:rsidR="00031613" w:rsidRPr="00657DA1" w:rsidRDefault="00D066EE" w:rsidP="00657DA1">
      <w:pPr>
        <w:rPr>
          <w:rFonts w:ascii="Times New Roman" w:hAnsi="Times New Roman" w:cs="Times New Roman"/>
        </w:rPr>
      </w:pPr>
      <w:r w:rsidRPr="00D066EE">
        <w:rPr>
          <w:rFonts w:ascii="Times New Roman" w:hAnsi="Times New Roman" w:cs="Times New Roman"/>
        </w:rPr>
        <w:t xml:space="preserve">Enclosure: </w:t>
      </w:r>
      <w:r w:rsidR="00657DA1">
        <w:rPr>
          <w:rFonts w:ascii="Times New Roman" w:hAnsi="Times New Roman" w:cs="Times New Roman"/>
        </w:rPr>
        <w:br/>
      </w:r>
      <w:r w:rsidRPr="00D066EE">
        <w:rPr>
          <w:rFonts w:ascii="Times New Roman" w:hAnsi="Times New Roman" w:cs="Times New Roman"/>
        </w:rPr>
        <w:t>Entry Form</w:t>
      </w:r>
      <w:r w:rsidR="00657DA1">
        <w:rPr>
          <w:rFonts w:ascii="Times New Roman" w:hAnsi="Times New Roman" w:cs="Times New Roman"/>
        </w:rPr>
        <w:br/>
      </w:r>
      <w:r w:rsidRPr="00D066EE">
        <w:rPr>
          <w:rFonts w:ascii="Times New Roman" w:hAnsi="Times New Roman" w:cs="Times New Roman"/>
        </w:rPr>
        <w:t xml:space="preserve">Reproductions Rights Agreement </w:t>
      </w:r>
      <w:r w:rsidR="00657DA1">
        <w:rPr>
          <w:rFonts w:ascii="Times New Roman" w:hAnsi="Times New Roman" w:cs="Times New Roman"/>
        </w:rPr>
        <w:br/>
        <w:t xml:space="preserve">Contest Rules </w:t>
      </w:r>
    </w:p>
    <w:sectPr w:rsidR="00031613" w:rsidRPr="00657D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395ADA" w14:textId="77777777" w:rsidR="00752DD2" w:rsidRDefault="00752DD2" w:rsidP="00031613">
      <w:pPr>
        <w:spacing w:after="0" w:line="240" w:lineRule="auto"/>
      </w:pPr>
      <w:r>
        <w:separator/>
      </w:r>
    </w:p>
  </w:endnote>
  <w:endnote w:type="continuationSeparator" w:id="0">
    <w:p w14:paraId="479D9A40" w14:textId="77777777" w:rsidR="00752DD2" w:rsidRDefault="00752DD2" w:rsidP="00031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3FEEAD" w14:textId="77777777" w:rsidR="00752DD2" w:rsidRDefault="00752DD2" w:rsidP="00031613">
      <w:pPr>
        <w:spacing w:after="0" w:line="240" w:lineRule="auto"/>
      </w:pPr>
      <w:r>
        <w:separator/>
      </w:r>
    </w:p>
  </w:footnote>
  <w:footnote w:type="continuationSeparator" w:id="0">
    <w:p w14:paraId="72DCDC63" w14:textId="77777777" w:rsidR="00752DD2" w:rsidRDefault="00752DD2" w:rsidP="000316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941"/>
    <w:rsid w:val="00031613"/>
    <w:rsid w:val="000E3B73"/>
    <w:rsid w:val="00261678"/>
    <w:rsid w:val="003F5387"/>
    <w:rsid w:val="0051566C"/>
    <w:rsid w:val="00571B4C"/>
    <w:rsid w:val="00621B20"/>
    <w:rsid w:val="0065365F"/>
    <w:rsid w:val="00657DA1"/>
    <w:rsid w:val="006D3D1A"/>
    <w:rsid w:val="00752DD2"/>
    <w:rsid w:val="00785322"/>
    <w:rsid w:val="007C2965"/>
    <w:rsid w:val="007F5525"/>
    <w:rsid w:val="008E6F4B"/>
    <w:rsid w:val="00D066EE"/>
    <w:rsid w:val="00D80157"/>
    <w:rsid w:val="00E60938"/>
    <w:rsid w:val="00E750A0"/>
    <w:rsid w:val="00EB32ED"/>
    <w:rsid w:val="00F44941"/>
    <w:rsid w:val="00FB3C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2F839E"/>
  <w15:docId w15:val="{54F1FE8E-ACD3-43AD-99EF-465A18489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31613"/>
    <w:rPr>
      <w:color w:val="0000FF"/>
      <w:u w:val="single"/>
    </w:rPr>
  </w:style>
  <w:style w:type="paragraph" w:styleId="Header">
    <w:name w:val="header"/>
    <w:basedOn w:val="Normal"/>
    <w:link w:val="HeaderChar"/>
    <w:uiPriority w:val="99"/>
    <w:unhideWhenUsed/>
    <w:rsid w:val="000316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1613"/>
  </w:style>
  <w:style w:type="paragraph" w:styleId="Footer">
    <w:name w:val="footer"/>
    <w:basedOn w:val="Normal"/>
    <w:link w:val="FooterChar"/>
    <w:uiPriority w:val="99"/>
    <w:unhideWhenUsed/>
    <w:rsid w:val="000316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16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334</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SPROTT, CHRISTOPHER J SMSgt USAF ANG 232 IS/DOFB</dc:creator>
  <cp:keywords/>
  <dc:description/>
  <cp:lastModifiedBy>Joshua Finley</cp:lastModifiedBy>
  <cp:revision>2</cp:revision>
  <dcterms:created xsi:type="dcterms:W3CDTF">2021-01-07T21:46:00Z</dcterms:created>
  <dcterms:modified xsi:type="dcterms:W3CDTF">2021-01-07T21:46:00Z</dcterms:modified>
</cp:coreProperties>
</file>